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80E1B" w14:textId="77777777" w:rsidR="00A33B4E" w:rsidRPr="00793BB6" w:rsidRDefault="00A33B4E" w:rsidP="00E55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4991FDBF" w14:textId="2F291F43" w:rsidR="00A33B4E" w:rsidRPr="00793BB6" w:rsidRDefault="00F50732" w:rsidP="00F507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проведении общественных обсуждений объекта государственной экологической экспертизы – проектной документации </w:t>
      </w:r>
      <w:r w:rsidR="007B5766" w:rsidRPr="00793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«Реконструкция системы водоотведения б. Новик со строительством глубоководного выпуска в залив Петра Великого, в том числе проектирование»</w:t>
      </w:r>
      <w:r w:rsidR="007B5766" w:rsidRPr="00793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93B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включая предварительные материалы оценки воздействия на окружающую среду.</w:t>
      </w:r>
    </w:p>
    <w:p w14:paraId="00C05D5C" w14:textId="77777777" w:rsidR="00A33B4E" w:rsidRPr="00793BB6" w:rsidRDefault="00A33B4E" w:rsidP="00AF5B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348AD" w14:textId="71F0B571" w:rsidR="00B15BDE" w:rsidRPr="00793BB6" w:rsidRDefault="00A33B4E" w:rsidP="001746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работ:</w:t>
      </w:r>
      <w:r w:rsidR="00D4620D" w:rsidRPr="00793BB6">
        <w:rPr>
          <w:rFonts w:ascii="Times New Roman" w:hAnsi="Times New Roman" w:cs="Times New Roman"/>
          <w:sz w:val="24"/>
          <w:szCs w:val="24"/>
        </w:rPr>
        <w:t xml:space="preserve"> </w:t>
      </w:r>
      <w:r w:rsidR="00B15BDE" w:rsidRPr="00793BB6">
        <w:rPr>
          <w:rFonts w:ascii="Times New Roman" w:hAnsi="Times New Roman" w:cs="Times New Roman"/>
          <w:sz w:val="24"/>
          <w:szCs w:val="24"/>
        </w:rPr>
        <w:t xml:space="preserve">Краевое государственное унитарное предприятие «Приморский водоканал» (КГУП «Приморский водоканал»), </w:t>
      </w:r>
      <w:r w:rsidR="00CA5000" w:rsidRPr="00793BB6">
        <w:rPr>
          <w:rFonts w:ascii="Times New Roman" w:hAnsi="Times New Roman" w:cs="Times New Roman"/>
          <w:sz w:val="24"/>
          <w:szCs w:val="24"/>
        </w:rPr>
        <w:t xml:space="preserve">ИНН/КПП 2503022413/250301001, юридический адрес: </w:t>
      </w:r>
      <w:r w:rsidR="00B15BDE" w:rsidRPr="00793BB6">
        <w:rPr>
          <w:rFonts w:ascii="Times New Roman" w:hAnsi="Times New Roman" w:cs="Times New Roman"/>
          <w:sz w:val="24"/>
          <w:szCs w:val="24"/>
        </w:rPr>
        <w:t xml:space="preserve">692841, Приморский край, п. Штыково, ул. Центральная, 5, </w:t>
      </w:r>
      <w:r w:rsidR="00CA5000" w:rsidRPr="00793BB6">
        <w:rPr>
          <w:rFonts w:ascii="Times New Roman" w:hAnsi="Times New Roman" w:cs="Times New Roman"/>
          <w:sz w:val="24"/>
          <w:szCs w:val="24"/>
        </w:rPr>
        <w:t>почтовый адрес:</w:t>
      </w:r>
      <w:r w:rsidR="00CA5000" w:rsidRPr="00793BB6">
        <w:t xml:space="preserve"> </w:t>
      </w:r>
      <w:r w:rsidR="00CA5000" w:rsidRPr="00793BB6">
        <w:rPr>
          <w:rFonts w:ascii="Times New Roman" w:hAnsi="Times New Roman" w:cs="Times New Roman"/>
          <w:sz w:val="24"/>
          <w:szCs w:val="24"/>
        </w:rPr>
        <w:t xml:space="preserve">690088 г. Владивосток, ул. Некрасовская, 122, тел. </w:t>
      </w:r>
      <w:r w:rsidR="00B15BDE" w:rsidRPr="00793BB6">
        <w:rPr>
          <w:rFonts w:ascii="Times New Roman" w:hAnsi="Times New Roman" w:cs="Times New Roman"/>
          <w:sz w:val="24"/>
          <w:szCs w:val="24"/>
        </w:rPr>
        <w:t xml:space="preserve">8 (423) 245-33-77, </w:t>
      </w:r>
      <w:hyperlink r:id="rId5" w:history="1">
        <w:r w:rsidR="00B15BDE" w:rsidRPr="00793BB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prim@primvoda.ru</w:t>
        </w:r>
      </w:hyperlink>
      <w:r w:rsidR="00046EAB" w:rsidRPr="00793BB6">
        <w:rPr>
          <w:rFonts w:ascii="Times New Roman" w:hAnsi="Times New Roman" w:cs="Times New Roman"/>
          <w:sz w:val="24"/>
          <w:szCs w:val="24"/>
        </w:rPr>
        <w:t>.</w:t>
      </w:r>
    </w:p>
    <w:p w14:paraId="780BAEDB" w14:textId="3A6DA145" w:rsidR="00174680" w:rsidRPr="00793BB6" w:rsidRDefault="00CA5000" w:rsidP="00174680">
      <w:pPr>
        <w:jc w:val="both"/>
        <w:rPr>
          <w:rFonts w:ascii="Times New Roman" w:hAnsi="Times New Roman" w:cs="Times New Roman"/>
          <w:sz w:val="24"/>
          <w:szCs w:val="24"/>
        </w:rPr>
      </w:pPr>
      <w:r w:rsidRPr="00793BB6">
        <w:rPr>
          <w:rFonts w:ascii="Times New Roman" w:hAnsi="Times New Roman" w:cs="Times New Roman"/>
          <w:sz w:val="24"/>
          <w:szCs w:val="24"/>
        </w:rPr>
        <w:t xml:space="preserve">Ответственное и контактно лицо по вопросам общественных обсуждений со стороны Заказчика - </w:t>
      </w:r>
      <w:r w:rsidR="00174680" w:rsidRPr="00793BB6">
        <w:rPr>
          <w:rFonts w:ascii="Times New Roman" w:hAnsi="Times New Roman" w:cs="Times New Roman"/>
          <w:sz w:val="24"/>
          <w:szCs w:val="24"/>
        </w:rPr>
        <w:t xml:space="preserve">Заместитель главного инженера КГУП «Приморский водоканал» Семенова Юлия Геннадьевна, тел. +7 924 333 7313, </w:t>
      </w:r>
      <w:hyperlink r:id="rId6" w:history="1">
        <w:r w:rsidR="00174680" w:rsidRPr="00793BB6">
          <w:rPr>
            <w:rFonts w:ascii="Times New Roman" w:hAnsi="Times New Roman" w:cs="Times New Roman"/>
            <w:sz w:val="24"/>
            <w:szCs w:val="24"/>
          </w:rPr>
          <w:t>semenova-yg@primvoda.ru</w:t>
        </w:r>
      </w:hyperlink>
      <w:r w:rsidR="00046EAB" w:rsidRPr="00793BB6">
        <w:rPr>
          <w:rFonts w:ascii="Times New Roman" w:hAnsi="Times New Roman" w:cs="Times New Roman"/>
          <w:sz w:val="24"/>
          <w:szCs w:val="24"/>
        </w:rPr>
        <w:t>.</w:t>
      </w:r>
    </w:p>
    <w:p w14:paraId="21BEF7C7" w14:textId="328B5B56" w:rsidR="0066190C" w:rsidRPr="00793BB6" w:rsidRDefault="004A5A26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работ:</w:t>
      </w: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6190C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«Ленгипроречтранс», ОГРН 1027800527138, ИНН 7808030778, индекс198095, Санкт-Петербург, улица Ивана Черных, 29, ЛИТЕР А, ПОМЕЩЕНИЕ 37-Н КОМНАТА 4, телефон: (812) 400-07-04, Е-mail:  lgiprt@lengiprorechtrans.ru</w:t>
      </w:r>
    </w:p>
    <w:p w14:paraId="36345779" w14:textId="494877F5" w:rsidR="0066190C" w:rsidRPr="00793BB6" w:rsidRDefault="0066190C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и контактное лицо по вопросам общественных обсуждений со стороны исполнителя - Главный инженер проекта Файзуллов Ринат Фиркатович, тел</w:t>
      </w:r>
      <w:r w:rsidR="00FD48CC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+7 911 943-57-21, E-mail: r.faizullov@lengiprorechtrans.ru </w:t>
      </w:r>
    </w:p>
    <w:p w14:paraId="6C0BC9B9" w14:textId="77777777" w:rsidR="009B749F" w:rsidRPr="00793BB6" w:rsidRDefault="009B749F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55049" w14:textId="23E10E20" w:rsidR="00174680" w:rsidRPr="00793BB6" w:rsidRDefault="009B749F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работ по ОВОС:</w:t>
      </w:r>
      <w:r w:rsidR="00174680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«Ленгипроречтранс», ОГРН 1027800527138, ИНН 7808030778, индекс198095, Санкт-Петербург, улица Ивана Черных, 29, ЛИТЕР А, ПОМЕЩЕНИЕ 37-Н КОМНАТА 4, телефон: (812) 400-07-04, Е-mail:  lgiprt@lengiprorechtrans.ru</w:t>
      </w:r>
    </w:p>
    <w:p w14:paraId="13E5BA24" w14:textId="77777777" w:rsidR="00174680" w:rsidRPr="00793BB6" w:rsidRDefault="00174680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и контактное лицо по вопросам общественных обсуждений со стороны исполнителя - Главный инженер проекта Файзуллов Ринат Фиркатович, </w:t>
      </w:r>
      <w:proofErr w:type="gramStart"/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 .</w:t>
      </w:r>
      <w:proofErr w:type="gramEnd"/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+7 911 943-57-21, E-mail: r.faizullov@lengiprorechtrans.ru </w:t>
      </w:r>
    </w:p>
    <w:p w14:paraId="0CAA0A3C" w14:textId="77777777" w:rsidR="009B749F" w:rsidRPr="00793BB6" w:rsidRDefault="009B749F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5F3A3" w14:textId="729C5979" w:rsidR="00CD1FA6" w:rsidRPr="00793BB6" w:rsidRDefault="00A33B4E" w:rsidP="0017468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 местного самоуправления, ответственный за организацию общественных обсуждений:</w:t>
      </w: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0706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города Владивосток (Управление охраны окружающей среды и природопользования)</w:t>
      </w:r>
      <w:r w:rsidR="00CD1FA6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г. Владивосток, Океанский проспект, д. 20, адрес фактического местонахождения: улица Муравьева-Амурского, д. 11/13, </w:t>
      </w:r>
      <w:proofErr w:type="spellStart"/>
      <w:r w:rsidR="00CD1FA6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CD1FA6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9; тел. 8 (423) 26-14-279, электронная почта: </w:t>
      </w:r>
      <w:hyperlink r:id="rId7" w:history="1">
        <w:r w:rsidR="00CD1FA6" w:rsidRPr="00793B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priroda@vlc.ru</w:t>
        </w:r>
      </w:hyperlink>
      <w:r w:rsidR="00CD1FA6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Ответственное лицо: </w:t>
      </w:r>
      <w:r w:rsidR="00B1352E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управления – начальник отдела организации природоохранных мероприятий управления охраны окружающей среды и природопользования Демёхина Анна Сергеевна, тел. 8 (423) 26-14-256, </w:t>
      </w:r>
      <w:r w:rsidR="00B1352E" w:rsidRPr="00793BB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B1352E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-mail: </w:t>
      </w:r>
      <w:hyperlink r:id="rId8" w:history="1">
        <w:r w:rsidR="00B1352E"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priroda</w:t>
        </w:r>
        <w:r w:rsidR="00B1352E"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@</w:t>
        </w:r>
        <w:r w:rsidR="00B1352E"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vlc</w:t>
        </w:r>
        <w:r w:rsidR="00B1352E"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r w:rsidR="00B1352E" w:rsidRPr="00793BB6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</w:hyperlink>
      <w:r w:rsidR="00B1352E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513926" w14:textId="2DA534FD" w:rsidR="00A33B4E" w:rsidRPr="00793BB6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уведомляют о начале общественных обсуждений объекта государственной экологической экспертизы- </w:t>
      </w:r>
      <w:r w:rsidR="003448C1" w:rsidRPr="00793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проектной документации «Реконструкция системы водоотведения б. Новик со строительством глубоководного выпуска в залив Петра Великого, в том числе проектирование»</w:t>
      </w:r>
    </w:p>
    <w:p w14:paraId="429C5978" w14:textId="77777777" w:rsidR="00A33B4E" w:rsidRPr="00793BB6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планируемой (намечаемой) хозяйственной и иной деятельности:</w:t>
      </w:r>
    </w:p>
    <w:p w14:paraId="286BCCC2" w14:textId="404C6381" w:rsidR="00CD1FA6" w:rsidRPr="00793BB6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Наименование: </w:t>
      </w:r>
      <w:r w:rsidR="003448C1" w:rsidRPr="00793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«Реконструкция системы водоотведения б. Новик со строительством глубоководного выпуска в залив Петра Великого, в том числе проектирование».</w:t>
      </w:r>
    </w:p>
    <w:p w14:paraId="37FFBB16" w14:textId="17983910" w:rsidR="00CD1FA6" w:rsidRPr="00793BB6" w:rsidRDefault="00A33B4E" w:rsidP="00174680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Предварительное место </w:t>
      </w:r>
      <w:r w:rsidR="00E550EA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планируемой (намечаемой) хозяйственной и иной деятельности: </w:t>
      </w:r>
      <w:r w:rsidR="00D533DC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Федерация, Приморский край, г. Владивосток, о. Русский, земельные участки 25:28:060111:14 и 25:28:060111:32</w:t>
      </w:r>
    </w:p>
    <w:p w14:paraId="42757027" w14:textId="58A65CF0" w:rsidR="00CD1FA6" w:rsidRPr="002A5483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Цель планируемой (намечаемой) хозяйственной и иной деятельности: </w:t>
      </w:r>
      <w:r w:rsidR="00E1736B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Реконструкция системы водоотведения бухты Новик с целью ликвидации существующих выпусков в бухту Новик</w:t>
      </w:r>
    </w:p>
    <w:p w14:paraId="364CD09F" w14:textId="0E199398" w:rsidR="00A33B4E" w:rsidRPr="00793BB6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сроки проведения оценки воздействия на окружающую среду</w:t>
      </w:r>
      <w:r w:rsidRPr="002A5483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: </w:t>
      </w:r>
      <w:r w:rsidR="00F55988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15 </w:t>
      </w:r>
      <w:r w:rsidR="00CD1FA6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F55988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года </w:t>
      </w:r>
      <w:r w:rsidR="00F55988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30 </w:t>
      </w:r>
      <w:r w:rsidR="001F2B96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F55988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года</w:t>
      </w:r>
      <w:r w:rsidR="00E550EA" w:rsidRPr="002A5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06EE7C" w14:textId="77777777" w:rsidR="00A33B4E" w:rsidRPr="00793BB6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объекта общественных обсуждений: </w:t>
      </w:r>
      <w:r w:rsidR="00D4620D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документация</w:t>
      </w: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предварительные материалы ОВОС.</w:t>
      </w:r>
    </w:p>
    <w:p w14:paraId="13250FF7" w14:textId="77777777" w:rsidR="00A33B4E" w:rsidRPr="00793BB6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 общественного обсуждения: опрос</w:t>
      </w:r>
      <w:r w:rsidR="00E550EA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32A18CD9" w14:textId="77777777" w:rsidR="00A33B4E" w:rsidRPr="00793BB6" w:rsidRDefault="00A33B4E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сроки доступности общественности к материалам объекта общественного обсуждения: </w:t>
      </w:r>
    </w:p>
    <w:p w14:paraId="7AA51CB2" w14:textId="4486EE49" w:rsidR="00A33B4E" w:rsidRPr="002C43AF" w:rsidRDefault="00D4620D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</w:t>
      </w:r>
      <w:r w:rsidR="00A33B4E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буд</w:t>
      </w:r>
      <w:r w:rsidR="002B3565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33B4E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т представлен</w:t>
      </w:r>
      <w:r w:rsidR="002B3565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33B4E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рассмотрение общественности в период </w:t>
      </w:r>
      <w:r w:rsidR="00C472E3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D850C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A33B4E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50C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33B4E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по </w:t>
      </w:r>
      <w:r w:rsidR="00D850C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A33B4E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50C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A33B4E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850C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E1103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</w:t>
      </w:r>
      <w:r w:rsidR="004F556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разработчика ОВОС (https://www.lengiprorechtrans.ru), раздел </w:t>
      </w:r>
      <w:r w:rsidR="00FB23AF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F556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обсуждения</w:t>
      </w:r>
      <w:r w:rsidR="00FB23AF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="004F556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56B" w:rsidRPr="002C43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«Реконструкция системы водоотведения б. Новик со строительством глубоководного выпуска в залив Петра Великого, в том числе проектирование» (г. Владивосток, Приморский край).</w:t>
      </w:r>
    </w:p>
    <w:p w14:paraId="132FC93C" w14:textId="77777777" w:rsidR="00812B14" w:rsidRPr="002C43AF" w:rsidRDefault="00812B14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A9B03" w14:textId="243368FC" w:rsidR="00CC7396" w:rsidRPr="002C43AF" w:rsidRDefault="006D5AFD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размещения и сбора опросных листо</w:t>
      </w:r>
      <w:r w:rsidRPr="002C43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в:</w:t>
      </w:r>
      <w:r w:rsidR="00CC7396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Опросные листы будут представлены в сети интернет на официальном сайте разработчика ОВОС (</w:t>
      </w:r>
      <w:r w:rsidR="004F556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https://www.lengiprorechtrans.ru</w:t>
      </w:r>
      <w:r w:rsidR="00CC7396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раздел </w:t>
      </w:r>
      <w:r w:rsidR="00FB23AF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«Общественные обсуждения» - </w:t>
      </w:r>
      <w:r w:rsidR="00FB23AF" w:rsidRPr="002C43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«Реконструкция системы водоотведения б. Новик со строительством глубоководного выпуска в залив Петра Великого, в том числе проектирование» (г. Владивосток, Приморский край).</w:t>
      </w:r>
    </w:p>
    <w:p w14:paraId="07193B52" w14:textId="3554FCC4" w:rsidR="006D5AFD" w:rsidRPr="002C43AF" w:rsidRDefault="007E1103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D5AFD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просный лист можно заполнить в письменной форме, подписать и направить в электронном виде на адрес электронной почты Управления охраны окружающей среды и природопользования администрации г. Владивостока </w:t>
      </w:r>
      <w:hyperlink r:id="rId9" w:history="1">
        <w:r w:rsidR="006D5AFD" w:rsidRPr="002C43A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priroda@vlc.ru</w:t>
        </w:r>
      </w:hyperlink>
      <w:r w:rsidR="006D5AFD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05CA0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«Ленгипроречтранс» </w:t>
      </w:r>
      <w:hyperlink r:id="rId10" w:history="1">
        <w:r w:rsidR="00905CA0" w:rsidRPr="002C43A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lgiprt@lengiprorechtrans.ru</w:t>
        </w:r>
      </w:hyperlink>
      <w:r w:rsidR="00905CA0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5AFD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пометкой «к общественным обсуждениям</w:t>
      </w:r>
      <w:r w:rsidR="001E28D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(б. Новик)</w:t>
      </w:r>
      <w:r w:rsidR="006D5AFD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305A821" w14:textId="4026BF7F" w:rsidR="006D5AFD" w:rsidRPr="002C43AF" w:rsidRDefault="006D5AFD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3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проведения общественных обсуждений в форме опроса: 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г. по 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Дополнительно сбор замечаний и предложений осуществляется в течение 10 дней после проведения общественных обсуждений с 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7C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включительно.</w:t>
      </w:r>
    </w:p>
    <w:p w14:paraId="5C351B8B" w14:textId="2937B80A" w:rsidR="006D5AFD" w:rsidRPr="004F556B" w:rsidRDefault="006D5AFD" w:rsidP="0017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3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и место представления замечаний и предложений:</w:t>
      </w:r>
      <w:r w:rsidRPr="002C43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исьменные замечания, предложения и комментарии принимаются в период проведения общественных обсуждений 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27.12.2024 г. по 26.01.2025 г. 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течение 10 дней после их окончания</w:t>
      </w:r>
      <w:r w:rsidR="00D850CB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г. по 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212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677C7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включительно, на </w:t>
      </w:r>
      <w:r w:rsidR="00695B50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Управления охраны окружающей среды и природопользования администрации г. Владивостока </w:t>
      </w:r>
      <w:hyperlink r:id="rId11" w:history="1">
        <w:r w:rsidR="00695B50" w:rsidRPr="002C43A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priroda@vlc.ru</w:t>
        </w:r>
      </w:hyperlink>
      <w:r w:rsidR="00695B50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АО «Ленгипроречтранс» </w:t>
      </w:r>
      <w:hyperlink r:id="rId12" w:history="1">
        <w:r w:rsidR="00695B50" w:rsidRPr="002C43A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lgiprt@lengiprorechtrans.ru</w:t>
        </w:r>
      </w:hyperlink>
      <w:r w:rsidR="00695B50" w:rsidRPr="002C43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</w:t>
      </w:r>
      <w:r w:rsidR="00695B50" w:rsidRPr="0079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 общественным обсуждениям (б. Новик)».</w:t>
      </w:r>
    </w:p>
    <w:p w14:paraId="3A1D829E" w14:textId="03AC1D15" w:rsidR="00D50790" w:rsidRPr="00D50790" w:rsidRDefault="00D50790" w:rsidP="00D507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0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DA49CB" w:rsidRPr="00D50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нформирование </w:t>
      </w:r>
      <w:r w:rsidR="00E81C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общественных обсуждений </w:t>
      </w:r>
      <w:r w:rsidRPr="00D507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осуществляется:</w:t>
      </w:r>
    </w:p>
    <w:p w14:paraId="58895F3A" w14:textId="6BAADE4F" w:rsidR="00D50790" w:rsidRDefault="00D50790" w:rsidP="00F56BD1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федеральном уровне - на официальном сайте Росприроднадзора (</w:t>
      </w:r>
      <w:hyperlink r:id="rId13" w:history="1">
        <w:r w:rsidRPr="000E3EE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https://rpn.gov.ru/</w:t>
        </w:r>
      </w:hyperlink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3E6269FB" w14:textId="5F4CB65C" w:rsidR="00D50790" w:rsidRDefault="00D50790" w:rsidP="00F56BD1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региональном уровне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официальном сайте Дальневосточного </w:t>
      </w:r>
      <w:r w:rsidR="001F3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ежрегионального управления Росприроднадзора (</w:t>
      </w:r>
      <w:hyperlink r:id="rId14" w:history="1">
        <w:r w:rsidRPr="000E3EE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https://rpn.gov.ru/regions/25/news/</w:t>
        </w:r>
      </w:hyperlink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природных ресурсов и охраны окружающей среды Приморского края (</w:t>
      </w:r>
      <w:hyperlink r:id="rId15" w:history="1">
        <w:r w:rsidRPr="000E3EE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https://primorsky.ru/authorities/executive-agencies/departments/environment/</w:t>
        </w:r>
      </w:hyperlink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14:paraId="649F24CE" w14:textId="2B35C300" w:rsidR="00D50790" w:rsidRDefault="00D50790" w:rsidP="00F56BD1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муниципальном уровне – на официальном сайте </w:t>
      </w:r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507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города Владивосток</w:t>
      </w:r>
      <w:r w:rsidR="0096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hyperlink r:id="rId16" w:history="1">
        <w:r w:rsidR="009621F9" w:rsidRPr="000E3EE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https://www.vlc.ru/city-environment/ecology/Obschestvennye-obsuzhdeniya-po-ocenke-vozdejstviya-na-okruzhayuschuyu-sredu-OVOS-/</w:t>
        </w:r>
      </w:hyperlink>
      <w:r w:rsidR="0096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</w:p>
    <w:p w14:paraId="42359269" w14:textId="6B19182D" w:rsidR="00F56BD1" w:rsidRDefault="00F56BD1" w:rsidP="00F56BD1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официальном сайте Заказчика </w:t>
      </w:r>
      <w:r w:rsidR="0096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hyperlink r:id="rId17" w:history="1">
        <w:r w:rsidR="009621F9" w:rsidRPr="000E3EE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https://primvoda.ru/news</w:t>
        </w:r>
      </w:hyperlink>
      <w:r w:rsidR="0096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</w:p>
    <w:p w14:paraId="6B9D6DBE" w14:textId="28EC5CCC" w:rsidR="00F56BD1" w:rsidRPr="00D50790" w:rsidRDefault="00F56BD1" w:rsidP="00F56BD1">
      <w:pPr>
        <w:pStyle w:val="a4"/>
        <w:numPr>
          <w:ilvl w:val="0"/>
          <w:numId w:val="3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официальном сайте разработчика ОВОС (</w:t>
      </w:r>
      <w:hyperlink r:id="rId18" w:history="1">
        <w:r w:rsidRPr="000E3EE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https://www.lengiprorechtrans.ru/home/dokumenty/obshchestvennye-obsuzhdeniya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</w:p>
    <w:p w14:paraId="78068453" w14:textId="076712A3" w:rsidR="00D50790" w:rsidRPr="00D50790" w:rsidRDefault="00D50790" w:rsidP="00D50790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0EBA9AC" w14:textId="77777777" w:rsidR="00DA49CB" w:rsidRPr="0085502D" w:rsidRDefault="00DA49CB" w:rsidP="001746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A49CB" w:rsidRPr="0085502D" w:rsidSect="00C93CA8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los Text">
    <w:altName w:val="Golos Tex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E283E"/>
    <w:multiLevelType w:val="hybridMultilevel"/>
    <w:tmpl w:val="74D23B40"/>
    <w:lvl w:ilvl="0" w:tplc="0B728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384549"/>
    <w:multiLevelType w:val="hybridMultilevel"/>
    <w:tmpl w:val="66681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702BD"/>
    <w:multiLevelType w:val="hybridMultilevel"/>
    <w:tmpl w:val="342A9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540379">
    <w:abstractNumId w:val="1"/>
  </w:num>
  <w:num w:numId="2" w16cid:durableId="1677998658">
    <w:abstractNumId w:val="2"/>
  </w:num>
  <w:num w:numId="3" w16cid:durableId="164601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4E"/>
    <w:rsid w:val="00000DC0"/>
    <w:rsid w:val="00026DF2"/>
    <w:rsid w:val="000347AF"/>
    <w:rsid w:val="00035CCA"/>
    <w:rsid w:val="0003698B"/>
    <w:rsid w:val="00046EAB"/>
    <w:rsid w:val="000626C1"/>
    <w:rsid w:val="000707AE"/>
    <w:rsid w:val="000C454F"/>
    <w:rsid w:val="000E27D6"/>
    <w:rsid w:val="000F4641"/>
    <w:rsid w:val="001565C6"/>
    <w:rsid w:val="00167990"/>
    <w:rsid w:val="00170785"/>
    <w:rsid w:val="00174680"/>
    <w:rsid w:val="001A4ABE"/>
    <w:rsid w:val="001E28DB"/>
    <w:rsid w:val="001E7428"/>
    <w:rsid w:val="001F2B96"/>
    <w:rsid w:val="001F34BC"/>
    <w:rsid w:val="00203F30"/>
    <w:rsid w:val="002A5483"/>
    <w:rsid w:val="002A7398"/>
    <w:rsid w:val="002B3565"/>
    <w:rsid w:val="002C43AF"/>
    <w:rsid w:val="002E5375"/>
    <w:rsid w:val="0031348F"/>
    <w:rsid w:val="00325B1A"/>
    <w:rsid w:val="003448C1"/>
    <w:rsid w:val="0035555F"/>
    <w:rsid w:val="00386139"/>
    <w:rsid w:val="003B28D0"/>
    <w:rsid w:val="00472DC2"/>
    <w:rsid w:val="004A5A26"/>
    <w:rsid w:val="004D6927"/>
    <w:rsid w:val="004F26B2"/>
    <w:rsid w:val="004F556B"/>
    <w:rsid w:val="005362F4"/>
    <w:rsid w:val="00550706"/>
    <w:rsid w:val="00595BF8"/>
    <w:rsid w:val="00596001"/>
    <w:rsid w:val="005C2714"/>
    <w:rsid w:val="005C29EF"/>
    <w:rsid w:val="005F0BF4"/>
    <w:rsid w:val="00617AC4"/>
    <w:rsid w:val="0064264D"/>
    <w:rsid w:val="006475AD"/>
    <w:rsid w:val="0066190C"/>
    <w:rsid w:val="006657B1"/>
    <w:rsid w:val="00695B50"/>
    <w:rsid w:val="006D5AFD"/>
    <w:rsid w:val="006F2302"/>
    <w:rsid w:val="00703F28"/>
    <w:rsid w:val="00714E4B"/>
    <w:rsid w:val="00774371"/>
    <w:rsid w:val="00793BB6"/>
    <w:rsid w:val="007A61A1"/>
    <w:rsid w:val="007B5766"/>
    <w:rsid w:val="007B61BF"/>
    <w:rsid w:val="007E1103"/>
    <w:rsid w:val="00812B14"/>
    <w:rsid w:val="00841DAE"/>
    <w:rsid w:val="0085502D"/>
    <w:rsid w:val="00861BA1"/>
    <w:rsid w:val="00896D4C"/>
    <w:rsid w:val="008A4C03"/>
    <w:rsid w:val="008E7565"/>
    <w:rsid w:val="008F1906"/>
    <w:rsid w:val="00905CA0"/>
    <w:rsid w:val="00922127"/>
    <w:rsid w:val="009621F9"/>
    <w:rsid w:val="0098047C"/>
    <w:rsid w:val="00995CF6"/>
    <w:rsid w:val="009B749F"/>
    <w:rsid w:val="009D5153"/>
    <w:rsid w:val="009F7513"/>
    <w:rsid w:val="00A1566C"/>
    <w:rsid w:val="00A31009"/>
    <w:rsid w:val="00A33B4E"/>
    <w:rsid w:val="00A71416"/>
    <w:rsid w:val="00AA5422"/>
    <w:rsid w:val="00AF5B63"/>
    <w:rsid w:val="00B1352E"/>
    <w:rsid w:val="00B15BDE"/>
    <w:rsid w:val="00B179F1"/>
    <w:rsid w:val="00B17A6F"/>
    <w:rsid w:val="00BD518C"/>
    <w:rsid w:val="00BE69B6"/>
    <w:rsid w:val="00C14974"/>
    <w:rsid w:val="00C15492"/>
    <w:rsid w:val="00C2446E"/>
    <w:rsid w:val="00C404A5"/>
    <w:rsid w:val="00C472E3"/>
    <w:rsid w:val="00C65D3C"/>
    <w:rsid w:val="00C66794"/>
    <w:rsid w:val="00C74843"/>
    <w:rsid w:val="00C869F2"/>
    <w:rsid w:val="00C876B2"/>
    <w:rsid w:val="00C90F33"/>
    <w:rsid w:val="00C93CA8"/>
    <w:rsid w:val="00CA5000"/>
    <w:rsid w:val="00CC11BB"/>
    <w:rsid w:val="00CC7396"/>
    <w:rsid w:val="00CD1FA6"/>
    <w:rsid w:val="00D4620D"/>
    <w:rsid w:val="00D50790"/>
    <w:rsid w:val="00D533DC"/>
    <w:rsid w:val="00D850CB"/>
    <w:rsid w:val="00D96CE6"/>
    <w:rsid w:val="00DA49CB"/>
    <w:rsid w:val="00DC65CB"/>
    <w:rsid w:val="00E034D3"/>
    <w:rsid w:val="00E1736B"/>
    <w:rsid w:val="00E375A1"/>
    <w:rsid w:val="00E5435B"/>
    <w:rsid w:val="00E550EA"/>
    <w:rsid w:val="00E677C7"/>
    <w:rsid w:val="00E81C3B"/>
    <w:rsid w:val="00E9507E"/>
    <w:rsid w:val="00E96CF5"/>
    <w:rsid w:val="00F50732"/>
    <w:rsid w:val="00F55988"/>
    <w:rsid w:val="00F56BD1"/>
    <w:rsid w:val="00F63985"/>
    <w:rsid w:val="00FB23AF"/>
    <w:rsid w:val="00FB6106"/>
    <w:rsid w:val="00FC78C4"/>
    <w:rsid w:val="00FD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DAC2"/>
  <w15:docId w15:val="{A9C99CC9-9F36-4EC1-8B64-E6DBDE90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3B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33B4E"/>
    <w:pPr>
      <w:spacing w:line="25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00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0DC0"/>
    <w:rPr>
      <w:b/>
      <w:bCs/>
    </w:rPr>
  </w:style>
  <w:style w:type="character" w:styleId="a7">
    <w:name w:val="Emphasis"/>
    <w:basedOn w:val="a0"/>
    <w:uiPriority w:val="20"/>
    <w:qFormat/>
    <w:rsid w:val="00000DC0"/>
    <w:rPr>
      <w:i/>
      <w:iCs/>
    </w:rPr>
  </w:style>
  <w:style w:type="paragraph" w:styleId="a8">
    <w:name w:val="No Spacing"/>
    <w:uiPriority w:val="1"/>
    <w:qFormat/>
    <w:rsid w:val="00000DC0"/>
    <w:pPr>
      <w:spacing w:after="0" w:line="240" w:lineRule="auto"/>
    </w:pPr>
    <w:rPr>
      <w:rFonts w:ascii="Verdana" w:eastAsia="Times New Roman" w:hAnsi="Verdana" w:cs="Times New Roman"/>
    </w:rPr>
  </w:style>
  <w:style w:type="table" w:styleId="a9">
    <w:name w:val="Table Grid"/>
    <w:aliases w:val="Таблицы,GOST_TABL"/>
    <w:basedOn w:val="a1"/>
    <w:qFormat/>
    <w:rsid w:val="00D46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"/>
    <w:link w:val="ab"/>
    <w:qFormat/>
    <w:rsid w:val="00D4620D"/>
    <w:pPr>
      <w:spacing w:after="0" w:line="240" w:lineRule="auto"/>
    </w:pPr>
    <w:rPr>
      <w:rFonts w:ascii="Times New Roman" w:eastAsia="Calibri" w:hAnsi="Times New Roman" w:cs="Times New Roman"/>
      <w:sz w:val="20"/>
      <w:lang w:val="en-US" w:eastAsia="ru-RU"/>
    </w:rPr>
  </w:style>
  <w:style w:type="character" w:customStyle="1" w:styleId="ab">
    <w:name w:val="Текст таблицы Знак"/>
    <w:link w:val="aa"/>
    <w:qFormat/>
    <w:rsid w:val="00D4620D"/>
    <w:rPr>
      <w:rFonts w:ascii="Times New Roman" w:eastAsia="Calibri" w:hAnsi="Times New Roman" w:cs="Times New Roman"/>
      <w:sz w:val="20"/>
      <w:lang w:val="en-US" w:eastAsia="ru-RU"/>
    </w:rPr>
  </w:style>
  <w:style w:type="paragraph" w:customStyle="1" w:styleId="Default">
    <w:name w:val="Default"/>
    <w:rsid w:val="00550706"/>
    <w:pPr>
      <w:autoSpaceDE w:val="0"/>
      <w:autoSpaceDN w:val="0"/>
      <w:adjustRightInd w:val="0"/>
      <w:spacing w:after="0" w:line="240" w:lineRule="auto"/>
    </w:pPr>
    <w:rPr>
      <w:rFonts w:ascii="Golos Text" w:hAnsi="Golos Text" w:cs="Golos Text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4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1DAE"/>
    <w:rPr>
      <w:rFonts w:ascii="Tahoma" w:hAnsi="Tahoma" w:cs="Tahoma"/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B15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roda@vlc.ru" TargetMode="External"/><Relationship Id="rId13" Type="http://schemas.openxmlformats.org/officeDocument/2006/relationships/hyperlink" Target="https://rpn.gov.ru/" TargetMode="External"/><Relationship Id="rId18" Type="http://schemas.openxmlformats.org/officeDocument/2006/relationships/hyperlink" Target="https://www.lengiprorechtrans.ru/home/dokumenty/obshchestvennye-obsuzhdeniy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roda@vlc.ru" TargetMode="External"/><Relationship Id="rId12" Type="http://schemas.openxmlformats.org/officeDocument/2006/relationships/hyperlink" Target="mailto:lgiprt@lengiprorechtrans.ru" TargetMode="External"/><Relationship Id="rId17" Type="http://schemas.openxmlformats.org/officeDocument/2006/relationships/hyperlink" Target="https://primvoda.ru/new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lc.ru/city-environment/ecology/Obschestvennye-obsuzhdeniya-po-ocenke-vozdejstviya-na-okruzhayuschuyu-sredu-OVOS-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emenova-yg@primvoda.ru" TargetMode="External"/><Relationship Id="rId11" Type="http://schemas.openxmlformats.org/officeDocument/2006/relationships/hyperlink" Target="mailto:priroda@vlc.ru" TargetMode="External"/><Relationship Id="rId5" Type="http://schemas.openxmlformats.org/officeDocument/2006/relationships/hyperlink" Target="mailto:prim@primvoda.ru" TargetMode="External"/><Relationship Id="rId15" Type="http://schemas.openxmlformats.org/officeDocument/2006/relationships/hyperlink" Target="https://primorsky.ru/authorities/executive-agencies/departments/environment/" TargetMode="External"/><Relationship Id="rId10" Type="http://schemas.openxmlformats.org/officeDocument/2006/relationships/hyperlink" Target="mailto:lgiprt@lengiprorechtrans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iroda@vlc.ru" TargetMode="External"/><Relationship Id="rId14" Type="http://schemas.openxmlformats.org/officeDocument/2006/relationships/hyperlink" Target="https://rpn.gov.ru/regions/25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Шмелева</dc:creator>
  <cp:lastModifiedBy>Юлия Ворохобина</cp:lastModifiedBy>
  <cp:revision>62</cp:revision>
  <cp:lastPrinted>2024-09-03T14:51:00Z</cp:lastPrinted>
  <dcterms:created xsi:type="dcterms:W3CDTF">2024-09-03T09:16:00Z</dcterms:created>
  <dcterms:modified xsi:type="dcterms:W3CDTF">2024-12-11T06:59:00Z</dcterms:modified>
</cp:coreProperties>
</file>